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7C49" w:rsidRPr="00F245A5" w:rsidTr="00E515E3">
        <w:trPr>
          <w:trHeight w:val="3402"/>
        </w:trPr>
        <w:tc>
          <w:tcPr>
            <w:tcW w:w="9062" w:type="dxa"/>
          </w:tcPr>
          <w:p w:rsidR="00E30619" w:rsidRPr="00F245A5" w:rsidRDefault="00D76915" w:rsidP="00DB3CED">
            <w:pPr>
              <w:spacing w:before="240" w:line="276" w:lineRule="auto"/>
              <w:rPr>
                <w:rFonts w:ascii="Arial" w:hAnsi="Arial" w:cs="Arial"/>
                <w:b/>
                <w:bCs/>
                <w:sz w:val="22"/>
              </w:rPr>
            </w:pPr>
            <w:r w:rsidRPr="00F245A5">
              <w:rPr>
                <w:rFonts w:ascii="Arial" w:hAnsi="Arial" w:cs="Arial"/>
                <w:b/>
                <w:bCs/>
                <w:sz w:val="22"/>
              </w:rPr>
              <w:t xml:space="preserve">Frage </w:t>
            </w:r>
            <w:r w:rsidR="00E30619" w:rsidRPr="00F245A5">
              <w:rPr>
                <w:rFonts w:ascii="Arial" w:hAnsi="Arial" w:cs="Arial"/>
                <w:b/>
                <w:bCs/>
                <w:sz w:val="22"/>
              </w:rPr>
              <w:t>1</w:t>
            </w:r>
            <w:r w:rsidRPr="00F245A5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:rsidR="00277C49" w:rsidRPr="00F245A5" w:rsidRDefault="00F245A5" w:rsidP="00DB3CED">
            <w:pPr>
              <w:spacing w:before="240" w:line="276" w:lineRule="auto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69504" behindDoc="1" locked="0" layoutInCell="1" allowOverlap="1" wp14:anchorId="6F10D30A" wp14:editId="690237EC">
                  <wp:simplePos x="0" y="0"/>
                  <wp:positionH relativeFrom="column">
                    <wp:posOffset>4542028</wp:posOffset>
                  </wp:positionH>
                  <wp:positionV relativeFrom="paragraph">
                    <wp:posOffset>408178</wp:posOffset>
                  </wp:positionV>
                  <wp:extent cx="895985" cy="740410"/>
                  <wp:effectExtent l="0" t="0" r="0" b="2540"/>
                  <wp:wrapSquare wrapText="bothSides"/>
                  <wp:docPr id="98582176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821764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680" b="11936"/>
                          <a:stretch/>
                        </pic:blipFill>
                        <pic:spPr bwMode="auto">
                          <a:xfrm>
                            <a:off x="0" y="0"/>
                            <a:ext cx="895985" cy="740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7C49" w:rsidRPr="00F245A5">
              <w:rPr>
                <w:rFonts w:ascii="Arial" w:hAnsi="Arial" w:cs="Arial"/>
                <w:sz w:val="22"/>
              </w:rPr>
              <w:t>Teile des Plastikmülls sammeln sich durch Strömungen in riesigen Plastikinseln (vor allem im Nordpazifik). Insgesamt gibt es 5 Müllwirbel.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277C49" w:rsidRPr="00F245A5">
              <w:rPr>
                <w:rFonts w:ascii="Arial" w:hAnsi="Arial" w:cs="Arial"/>
                <w:sz w:val="22"/>
              </w:rPr>
              <w:t xml:space="preserve">Der </w:t>
            </w:r>
            <w:r w:rsidR="00277C49" w:rsidRPr="00B20A9D">
              <w:rPr>
                <w:rFonts w:ascii="Arial" w:hAnsi="Arial" w:cs="Arial"/>
                <w:b/>
                <w:bCs/>
                <w:sz w:val="22"/>
              </w:rPr>
              <w:t>größte Müllwirbel</w:t>
            </w:r>
            <w:r w:rsidR="00277C49" w:rsidRPr="00F245A5">
              <w:rPr>
                <w:rFonts w:ascii="Arial" w:hAnsi="Arial" w:cs="Arial"/>
                <w:sz w:val="22"/>
              </w:rPr>
              <w:t xml:space="preserve"> liegt im Pazifischen Ozean zwischen Kalifornien und Hawaii. </w:t>
            </w:r>
            <w:r w:rsidR="000047D2">
              <w:rPr>
                <w:rFonts w:ascii="Arial" w:hAnsi="Arial" w:cs="Arial"/>
                <w:sz w:val="22"/>
              </w:rPr>
              <w:br/>
            </w:r>
            <w:r w:rsidR="00277C49" w:rsidRPr="00F245A5">
              <w:rPr>
                <w:rFonts w:ascii="Arial" w:hAnsi="Arial" w:cs="Arial"/>
                <w:b/>
                <w:bCs/>
                <w:sz w:val="22"/>
              </w:rPr>
              <w:t xml:space="preserve">Wie groß ist er? </w:t>
            </w:r>
          </w:p>
          <w:p w:rsidR="00277C49" w:rsidRPr="00F245A5" w:rsidRDefault="00277C49" w:rsidP="00DB3CED">
            <w:pPr>
              <w:pStyle w:val="Listenabsatz"/>
              <w:numPr>
                <w:ilvl w:val="0"/>
                <w:numId w:val="2"/>
              </w:numPr>
              <w:spacing w:before="240" w:after="160" w:line="276" w:lineRule="auto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sz w:val="22"/>
              </w:rPr>
              <w:t>1,6 Mio. km</w:t>
            </w:r>
            <w:r w:rsidRPr="00F245A5">
              <w:rPr>
                <w:rFonts w:ascii="Arial" w:hAnsi="Arial" w:cs="Arial"/>
                <w:sz w:val="22"/>
                <w:vertAlign w:val="superscript"/>
              </w:rPr>
              <w:t>2</w:t>
            </w:r>
            <w:r w:rsidRPr="00F245A5">
              <w:rPr>
                <w:rFonts w:ascii="Arial" w:hAnsi="Arial" w:cs="Arial"/>
                <w:sz w:val="22"/>
              </w:rPr>
              <w:t>: so groß wie Mitteleuropa</w:t>
            </w:r>
          </w:p>
          <w:p w:rsidR="00277C49" w:rsidRPr="00F245A5" w:rsidRDefault="00277C49" w:rsidP="00DB3CED">
            <w:pPr>
              <w:pStyle w:val="Listenabsatz"/>
              <w:numPr>
                <w:ilvl w:val="0"/>
                <w:numId w:val="2"/>
              </w:numPr>
              <w:spacing w:before="240" w:after="160" w:line="276" w:lineRule="auto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sz w:val="22"/>
              </w:rPr>
              <w:t>fast 36.000 km</w:t>
            </w:r>
            <w:r w:rsidRPr="00F245A5">
              <w:rPr>
                <w:rFonts w:ascii="Arial" w:hAnsi="Arial" w:cs="Arial"/>
                <w:sz w:val="22"/>
                <w:vertAlign w:val="superscript"/>
              </w:rPr>
              <w:t>2</w:t>
            </w:r>
            <w:r w:rsidRPr="00F245A5">
              <w:rPr>
                <w:rFonts w:ascii="Arial" w:hAnsi="Arial" w:cs="Arial"/>
                <w:sz w:val="22"/>
              </w:rPr>
              <w:t>: so groß wie Baden-Württemberg</w:t>
            </w:r>
          </w:p>
          <w:p w:rsidR="00277C49" w:rsidRPr="00F245A5" w:rsidRDefault="00277C49" w:rsidP="00DB3CED">
            <w:pPr>
              <w:pStyle w:val="Listenabsatz"/>
              <w:numPr>
                <w:ilvl w:val="0"/>
                <w:numId w:val="2"/>
              </w:numPr>
              <w:spacing w:before="240" w:after="160" w:line="276" w:lineRule="auto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sz w:val="22"/>
              </w:rPr>
              <w:t>10 Mio. km</w:t>
            </w:r>
            <w:r w:rsidRPr="00F245A5">
              <w:rPr>
                <w:rFonts w:ascii="Arial" w:hAnsi="Arial" w:cs="Arial"/>
                <w:sz w:val="22"/>
                <w:vertAlign w:val="superscript"/>
              </w:rPr>
              <w:t>2</w:t>
            </w:r>
            <w:r w:rsidRPr="00F245A5">
              <w:rPr>
                <w:rFonts w:ascii="Arial" w:hAnsi="Arial" w:cs="Arial"/>
                <w:sz w:val="22"/>
              </w:rPr>
              <w:t>:</w:t>
            </w:r>
            <w:r w:rsidRPr="00F245A5">
              <w:rPr>
                <w:rFonts w:ascii="Arial" w:hAnsi="Arial" w:cs="Arial"/>
                <w:sz w:val="22"/>
                <w:vertAlign w:val="superscript"/>
              </w:rPr>
              <w:t xml:space="preserve"> </w:t>
            </w:r>
            <w:r w:rsidRPr="00F245A5">
              <w:rPr>
                <w:rFonts w:ascii="Arial" w:hAnsi="Arial" w:cs="Arial"/>
                <w:sz w:val="22"/>
              </w:rPr>
              <w:t>so groß wie die USA</w:t>
            </w:r>
          </w:p>
        </w:tc>
      </w:tr>
      <w:tr w:rsidR="00277C49" w:rsidRPr="00F245A5" w:rsidTr="00E515E3">
        <w:trPr>
          <w:trHeight w:val="3402"/>
        </w:trPr>
        <w:tc>
          <w:tcPr>
            <w:tcW w:w="9062" w:type="dxa"/>
          </w:tcPr>
          <w:p w:rsidR="00277C49" w:rsidRPr="00F245A5" w:rsidRDefault="00277C49" w:rsidP="00DB3CED">
            <w:pPr>
              <w:spacing w:before="240" w:line="276" w:lineRule="auto"/>
              <w:jc w:val="left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b/>
                <w:bCs/>
                <w:sz w:val="22"/>
              </w:rPr>
              <w:t>Richtige Antwort:</w:t>
            </w:r>
            <w:r w:rsidRPr="00F245A5">
              <w:rPr>
                <w:rFonts w:ascii="Arial" w:hAnsi="Arial" w:cs="Arial"/>
                <w:sz w:val="22"/>
              </w:rPr>
              <w:t xml:space="preserve"> A</w:t>
            </w:r>
          </w:p>
          <w:p w:rsidR="00277C49" w:rsidRDefault="00277C49" w:rsidP="00DB3CED">
            <w:pPr>
              <w:spacing w:before="240" w:line="276" w:lineRule="auto"/>
              <w:jc w:val="left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sz w:val="22"/>
              </w:rPr>
              <w:t xml:space="preserve">Das ist </w:t>
            </w:r>
            <w:r w:rsidR="000047D2">
              <w:rPr>
                <w:rFonts w:ascii="Arial" w:hAnsi="Arial" w:cs="Arial"/>
                <w:sz w:val="22"/>
              </w:rPr>
              <w:t xml:space="preserve">aber </w:t>
            </w:r>
            <w:r w:rsidRPr="00F245A5">
              <w:rPr>
                <w:rFonts w:ascii="Arial" w:hAnsi="Arial" w:cs="Arial"/>
                <w:sz w:val="22"/>
              </w:rPr>
              <w:t xml:space="preserve">nur ein kleiner Teil des Plastikmülls, der im Meer </w:t>
            </w:r>
            <w:r w:rsidR="000B745F">
              <w:rPr>
                <w:rFonts w:ascii="Arial" w:hAnsi="Arial" w:cs="Arial"/>
                <w:sz w:val="22"/>
              </w:rPr>
              <w:t>schwimmt</w:t>
            </w:r>
            <w:r w:rsidRPr="00F245A5">
              <w:rPr>
                <w:rFonts w:ascii="Arial" w:hAnsi="Arial" w:cs="Arial"/>
                <w:sz w:val="22"/>
              </w:rPr>
              <w:t>.</w:t>
            </w:r>
          </w:p>
          <w:p w:rsidR="005865B2" w:rsidRDefault="005865B2" w:rsidP="005865B2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</w:p>
          <w:p w:rsidR="006D5040" w:rsidRDefault="007379EF" w:rsidP="00DB3CED">
            <w:pPr>
              <w:spacing w:before="240" w:line="276" w:lineRule="auto"/>
              <w:jc w:val="left"/>
              <w:rPr>
                <w:rFonts w:ascii="Arial" w:hAnsi="Arial" w:cs="Arial"/>
                <w:sz w:val="22"/>
              </w:rPr>
            </w:pPr>
            <w:r w:rsidRPr="005865B2">
              <w:rPr>
                <w:rFonts w:ascii="Arial" w:hAnsi="Arial"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82816" behindDoc="0" locked="0" layoutInCell="1" allowOverlap="1" wp14:anchorId="7867B28A" wp14:editId="04036540">
                  <wp:simplePos x="0" y="0"/>
                  <wp:positionH relativeFrom="column">
                    <wp:posOffset>-8863</wp:posOffset>
                  </wp:positionH>
                  <wp:positionV relativeFrom="paragraph">
                    <wp:posOffset>12899</wp:posOffset>
                  </wp:positionV>
                  <wp:extent cx="405799" cy="398265"/>
                  <wp:effectExtent l="0" t="0" r="0" b="1905"/>
                  <wp:wrapNone/>
                  <wp:docPr id="72276978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76978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99" cy="39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65B2">
              <w:rPr>
                <w:rFonts w:ascii="Arial" w:hAnsi="Arial" w:cs="Arial"/>
                <w:b/>
                <w:bCs/>
                <w:sz w:val="22"/>
              </w:rPr>
              <w:t xml:space="preserve">             </w:t>
            </w:r>
            <w:r w:rsidR="006D5040" w:rsidRPr="006D5040">
              <w:rPr>
                <w:rFonts w:ascii="Arial" w:hAnsi="Arial" w:cs="Arial"/>
                <w:b/>
                <w:bCs/>
                <w:sz w:val="22"/>
              </w:rPr>
              <w:t>Zusatzfrage</w:t>
            </w:r>
            <w:r w:rsidR="006D5040">
              <w:rPr>
                <w:rFonts w:ascii="Arial" w:hAnsi="Arial" w:cs="Arial"/>
                <w:sz w:val="22"/>
              </w:rPr>
              <w:t>: Anteil der größten Müllinsel an der Gesamtfläche der Ozeane:</w:t>
            </w:r>
          </w:p>
          <w:p w:rsidR="006D5040" w:rsidRPr="00F245A5" w:rsidRDefault="006D5040" w:rsidP="00DB3CED">
            <w:pPr>
              <w:spacing w:before="240" w:line="276" w:lineRule="auto"/>
              <w:jc w:val="left"/>
              <w:rPr>
                <w:rFonts w:ascii="Arial" w:hAnsi="Arial" w:cs="Arial"/>
                <w:sz w:val="22"/>
              </w:rPr>
            </w:pPr>
            <w:r w:rsidRPr="006D5040">
              <w:rPr>
                <w:rFonts w:ascii="Arial" w:hAnsi="Arial" w:cs="Arial"/>
                <w:sz w:val="22"/>
              </w:rPr>
              <w:t>Wenn die gesamte Oberfläche der Ozeane etwa 360 Millionen km² beträgt, welchen prozentualen Anteil macht die Müllinsel aus?</w:t>
            </w:r>
            <w:r>
              <w:rPr>
                <w:rFonts w:ascii="Arial" w:hAnsi="Arial" w:cs="Arial"/>
                <w:sz w:val="22"/>
              </w:rPr>
              <w:t xml:space="preserve"> (Lösung auf der Lösungskarte)</w:t>
            </w:r>
          </w:p>
        </w:tc>
      </w:tr>
      <w:tr w:rsidR="00277C49" w:rsidRPr="00F245A5" w:rsidTr="00E515E3">
        <w:trPr>
          <w:trHeight w:val="3402"/>
        </w:trPr>
        <w:tc>
          <w:tcPr>
            <w:tcW w:w="9062" w:type="dxa"/>
          </w:tcPr>
          <w:p w:rsidR="00E30619" w:rsidRPr="00F245A5" w:rsidRDefault="00A00FC3" w:rsidP="00DB3CED">
            <w:pPr>
              <w:spacing w:before="240" w:line="276" w:lineRule="auto"/>
              <w:rPr>
                <w:rFonts w:ascii="Arial" w:hAnsi="Arial" w:cs="Arial"/>
                <w:b/>
                <w:bCs/>
                <w:sz w:val="22"/>
              </w:rPr>
            </w:pPr>
            <w:r w:rsidRPr="00F245A5">
              <w:rPr>
                <w:rFonts w:ascii="Arial" w:hAnsi="Arial" w:cs="Arial"/>
                <w:b/>
                <w:bCs/>
                <w:sz w:val="22"/>
              </w:rPr>
              <w:t xml:space="preserve">Frage </w:t>
            </w:r>
            <w:r w:rsidR="00E30619" w:rsidRPr="00F245A5">
              <w:rPr>
                <w:rFonts w:ascii="Arial" w:hAnsi="Arial" w:cs="Arial"/>
                <w:b/>
                <w:bCs/>
                <w:sz w:val="22"/>
              </w:rPr>
              <w:t>2</w:t>
            </w:r>
            <w:r w:rsidRPr="00F245A5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:rsidR="004052F2" w:rsidRPr="00F245A5" w:rsidRDefault="004E58B2" w:rsidP="00DB3CED">
            <w:pPr>
              <w:spacing w:before="240" w:line="276" w:lineRule="auto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70528" behindDoc="0" locked="0" layoutInCell="1" allowOverlap="1" wp14:anchorId="438EFF2A" wp14:editId="139A40E5">
                  <wp:simplePos x="0" y="0"/>
                  <wp:positionH relativeFrom="column">
                    <wp:posOffset>4661757</wp:posOffset>
                  </wp:positionH>
                  <wp:positionV relativeFrom="paragraph">
                    <wp:posOffset>333444</wp:posOffset>
                  </wp:positionV>
                  <wp:extent cx="875030" cy="774700"/>
                  <wp:effectExtent l="0" t="0" r="1270" b="6350"/>
                  <wp:wrapSquare wrapText="bothSides"/>
                  <wp:docPr id="62603638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03638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52F2" w:rsidRPr="00F245A5">
              <w:rPr>
                <w:rFonts w:ascii="Arial" w:hAnsi="Arial" w:cs="Arial"/>
                <w:sz w:val="22"/>
              </w:rPr>
              <w:t xml:space="preserve">Die Plastikinseln machen „nur“ 15% des Mülls aus, weitere 15% werden an Küsten angespült. </w:t>
            </w:r>
            <w:r w:rsidR="004052F2" w:rsidRPr="00F245A5">
              <w:rPr>
                <w:rFonts w:ascii="Arial" w:hAnsi="Arial" w:cs="Arial"/>
                <w:b/>
                <w:bCs/>
                <w:sz w:val="22"/>
              </w:rPr>
              <w:t xml:space="preserve">Was passiert mit den </w:t>
            </w:r>
            <w:proofErr w:type="gramStart"/>
            <w:r w:rsidR="004052F2" w:rsidRPr="00F245A5">
              <w:rPr>
                <w:rFonts w:ascii="Arial" w:hAnsi="Arial" w:cs="Arial"/>
                <w:b/>
                <w:bCs/>
                <w:sz w:val="22"/>
              </w:rPr>
              <w:t>restlichen</w:t>
            </w:r>
            <w:proofErr w:type="gramEnd"/>
            <w:r w:rsidR="004052F2" w:rsidRPr="00F245A5">
              <w:rPr>
                <w:rFonts w:ascii="Arial" w:hAnsi="Arial" w:cs="Arial"/>
                <w:b/>
                <w:bCs/>
                <w:sz w:val="22"/>
              </w:rPr>
              <w:t xml:space="preserve"> 70% des Plastikmülls?</w:t>
            </w:r>
            <w:r w:rsidR="003617EB" w:rsidRPr="00F245A5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:rsidR="004052F2" w:rsidRPr="00F245A5" w:rsidRDefault="004052F2" w:rsidP="00DB3CED">
            <w:pPr>
              <w:pStyle w:val="Listenabsatz"/>
              <w:numPr>
                <w:ilvl w:val="0"/>
                <w:numId w:val="1"/>
              </w:numPr>
              <w:spacing w:before="240" w:after="160" w:line="276" w:lineRule="auto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sz w:val="22"/>
              </w:rPr>
              <w:t>Es zersetzt sich so schnell, dass es nicht mehr im Meer als Plastikmüll vorkommt.</w:t>
            </w:r>
          </w:p>
          <w:p w:rsidR="004052F2" w:rsidRPr="00F245A5" w:rsidRDefault="004052F2" w:rsidP="00DB3CED">
            <w:pPr>
              <w:pStyle w:val="Listenabsatz"/>
              <w:numPr>
                <w:ilvl w:val="0"/>
                <w:numId w:val="1"/>
              </w:numPr>
              <w:spacing w:before="240" w:after="160" w:line="276" w:lineRule="auto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sz w:val="22"/>
              </w:rPr>
              <w:t>Es sinkt auf den Meeresboden.</w:t>
            </w:r>
          </w:p>
          <w:p w:rsidR="00277C49" w:rsidRPr="00F245A5" w:rsidRDefault="004052F2" w:rsidP="00DB3CED">
            <w:pPr>
              <w:pStyle w:val="Listenabsatz"/>
              <w:numPr>
                <w:ilvl w:val="0"/>
                <w:numId w:val="1"/>
              </w:numPr>
              <w:spacing w:before="240" w:after="160" w:line="276" w:lineRule="auto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sz w:val="22"/>
              </w:rPr>
              <w:t>Es wird von den Meerestieren aufgegessen.</w:t>
            </w:r>
          </w:p>
        </w:tc>
      </w:tr>
      <w:tr w:rsidR="00277C49" w:rsidRPr="00F245A5" w:rsidTr="00E515E3">
        <w:trPr>
          <w:trHeight w:val="3402"/>
        </w:trPr>
        <w:tc>
          <w:tcPr>
            <w:tcW w:w="9062" w:type="dxa"/>
          </w:tcPr>
          <w:p w:rsidR="00E515E3" w:rsidRDefault="00E515E3" w:rsidP="00DB3CED">
            <w:pPr>
              <w:spacing w:before="240" w:line="276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</w:p>
          <w:p w:rsidR="00BC7DEA" w:rsidRPr="00F245A5" w:rsidRDefault="00BC7DEA" w:rsidP="00DB3CED">
            <w:pPr>
              <w:spacing w:before="240" w:line="276" w:lineRule="auto"/>
              <w:jc w:val="left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b/>
                <w:bCs/>
                <w:sz w:val="22"/>
              </w:rPr>
              <w:t>Richtige Antwort:</w:t>
            </w:r>
            <w:r w:rsidRPr="00F245A5">
              <w:rPr>
                <w:rFonts w:ascii="Arial" w:hAnsi="Arial" w:cs="Arial"/>
                <w:sz w:val="22"/>
              </w:rPr>
              <w:t xml:space="preserve"> B</w:t>
            </w:r>
          </w:p>
          <w:p w:rsidR="00277C49" w:rsidRPr="00F245A5" w:rsidRDefault="00BC7DEA" w:rsidP="00DB3CED">
            <w:pPr>
              <w:spacing w:before="240" w:line="276" w:lineRule="auto"/>
              <w:jc w:val="left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sz w:val="22"/>
              </w:rPr>
              <w:t>Der Großteil des Plastikmülls können wir nicht sehen, weil es auf den Meeresboden absinkt.</w:t>
            </w:r>
            <w:r w:rsidR="00EF6BD9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EF6BD9">
              <w:rPr>
                <w:rFonts w:ascii="Arial" w:hAnsi="Arial" w:cs="Arial"/>
                <w:sz w:val="22"/>
              </w:rPr>
              <w:t>Foscher</w:t>
            </w:r>
            <w:proofErr w:type="spellEnd"/>
            <w:r w:rsidR="00EF6BD9">
              <w:rPr>
                <w:rFonts w:ascii="Arial" w:hAnsi="Arial" w:cs="Arial"/>
                <w:sz w:val="22"/>
              </w:rPr>
              <w:t xml:space="preserve">*innen sind sich aber zum </w:t>
            </w:r>
            <w:r w:rsidR="007E5F47">
              <w:rPr>
                <w:rFonts w:ascii="Arial" w:hAnsi="Arial" w:cs="Arial"/>
                <w:sz w:val="22"/>
              </w:rPr>
              <w:t>T</w:t>
            </w:r>
            <w:r w:rsidR="00EF6BD9">
              <w:rPr>
                <w:rFonts w:ascii="Arial" w:hAnsi="Arial" w:cs="Arial"/>
                <w:sz w:val="22"/>
              </w:rPr>
              <w:t xml:space="preserve">eil auch uneinig, was genau mit dem Plastikmüll </w:t>
            </w:r>
            <w:r w:rsidR="009F1F1C">
              <w:rPr>
                <w:rFonts w:ascii="Arial" w:hAnsi="Arial" w:cs="Arial"/>
                <w:sz w:val="22"/>
              </w:rPr>
              <w:t xml:space="preserve">im Meer </w:t>
            </w:r>
            <w:r w:rsidR="00EF6BD9">
              <w:rPr>
                <w:rFonts w:ascii="Arial" w:hAnsi="Arial" w:cs="Arial"/>
                <w:sz w:val="22"/>
              </w:rPr>
              <w:t>passiert.</w:t>
            </w:r>
          </w:p>
        </w:tc>
      </w:tr>
      <w:tr w:rsidR="00E30619" w:rsidRPr="00F245A5" w:rsidTr="00E515E3">
        <w:trPr>
          <w:trHeight w:val="3402"/>
        </w:trPr>
        <w:tc>
          <w:tcPr>
            <w:tcW w:w="9062" w:type="dxa"/>
          </w:tcPr>
          <w:p w:rsidR="00E30619" w:rsidRPr="00F245A5" w:rsidRDefault="00A00FC3" w:rsidP="00DB3CED">
            <w:pPr>
              <w:spacing w:before="240" w:line="276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F245A5">
              <w:rPr>
                <w:rFonts w:ascii="Arial" w:hAnsi="Arial" w:cs="Arial"/>
                <w:b/>
                <w:bCs/>
                <w:sz w:val="22"/>
              </w:rPr>
              <w:t xml:space="preserve">Frage </w:t>
            </w:r>
            <w:r w:rsidR="00E30619" w:rsidRPr="00F245A5">
              <w:rPr>
                <w:rFonts w:ascii="Arial" w:hAnsi="Arial" w:cs="Arial"/>
                <w:b/>
                <w:bCs/>
                <w:sz w:val="22"/>
              </w:rPr>
              <w:t>3</w:t>
            </w:r>
            <w:r w:rsidRPr="00F245A5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:rsidR="00E30619" w:rsidRPr="00F245A5" w:rsidRDefault="00E30619" w:rsidP="00DB3CED">
            <w:pPr>
              <w:spacing w:before="240" w:line="276" w:lineRule="auto"/>
              <w:jc w:val="left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b/>
                <w:bCs/>
                <w:sz w:val="22"/>
              </w:rPr>
              <w:t>Vervollständige den Satz:</w:t>
            </w:r>
            <w:r w:rsidRPr="00F245A5">
              <w:rPr>
                <w:rFonts w:ascii="Arial" w:hAnsi="Arial" w:cs="Arial"/>
                <w:sz w:val="22"/>
              </w:rPr>
              <w:t xml:space="preserve"> Jährlich </w:t>
            </w:r>
            <w:r w:rsidR="005B3944" w:rsidRPr="00F245A5">
              <w:rPr>
                <w:rFonts w:ascii="Arial" w:hAnsi="Arial" w:cs="Arial"/>
                <w:sz w:val="22"/>
              </w:rPr>
              <w:t>sterben sehr viele Seevögel am Plastiktod, da …</w:t>
            </w:r>
          </w:p>
          <w:p w:rsidR="00E30619" w:rsidRPr="00F245A5" w:rsidRDefault="003617EB" w:rsidP="00DB3CED">
            <w:pPr>
              <w:pStyle w:val="Listenabsatz"/>
              <w:numPr>
                <w:ilvl w:val="0"/>
                <w:numId w:val="3"/>
              </w:numPr>
              <w:spacing w:before="240" w:after="160" w:line="276" w:lineRule="auto"/>
              <w:jc w:val="left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sz w:val="22"/>
              </w:rPr>
              <w:t xml:space="preserve">… </w:t>
            </w:r>
            <w:r w:rsidR="00E30619" w:rsidRPr="00F245A5">
              <w:rPr>
                <w:rFonts w:ascii="Arial" w:hAnsi="Arial" w:cs="Arial"/>
                <w:sz w:val="22"/>
              </w:rPr>
              <w:t>Plastik für sie bereits in geringen Mengen hochgiftig ist.</w:t>
            </w:r>
            <w:r w:rsidRPr="00F245A5">
              <w:rPr>
                <w:rFonts w:ascii="Arial" w:hAnsi="Arial" w:cs="Arial"/>
                <w:sz w:val="22"/>
              </w:rPr>
              <w:t xml:space="preserve"> </w:t>
            </w:r>
          </w:p>
          <w:p w:rsidR="00E30619" w:rsidRPr="00F245A5" w:rsidRDefault="003617EB" w:rsidP="00DB3CED">
            <w:pPr>
              <w:pStyle w:val="Listenabsatz"/>
              <w:numPr>
                <w:ilvl w:val="0"/>
                <w:numId w:val="3"/>
              </w:numPr>
              <w:spacing w:before="240" w:after="160" w:line="276" w:lineRule="auto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noProof/>
                <w:sz w:val="22"/>
              </w:rPr>
              <w:drawing>
                <wp:anchor distT="0" distB="0" distL="114300" distR="114300" simplePos="0" relativeHeight="251671552" behindDoc="0" locked="0" layoutInCell="1" allowOverlap="1" wp14:anchorId="0E3ACB44" wp14:editId="41F02394">
                  <wp:simplePos x="0" y="0"/>
                  <wp:positionH relativeFrom="column">
                    <wp:posOffset>4889500</wp:posOffset>
                  </wp:positionH>
                  <wp:positionV relativeFrom="paragraph">
                    <wp:posOffset>22860</wp:posOffset>
                  </wp:positionV>
                  <wp:extent cx="737870" cy="736600"/>
                  <wp:effectExtent l="0" t="0" r="5080" b="6350"/>
                  <wp:wrapSquare wrapText="bothSides"/>
                  <wp:docPr id="144583179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83179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0619" w:rsidRPr="00F245A5">
              <w:rPr>
                <w:rFonts w:ascii="Arial" w:hAnsi="Arial" w:cs="Arial"/>
                <w:sz w:val="22"/>
              </w:rPr>
              <w:t>… sie Plastik für Nahrung halten und verhungern, weil sie sich durch das Plastik im Magen satt fühlen.</w:t>
            </w:r>
          </w:p>
          <w:p w:rsidR="00E30619" w:rsidRPr="00F245A5" w:rsidRDefault="00E30619" w:rsidP="00DB3CED">
            <w:pPr>
              <w:pStyle w:val="Listenabsatz"/>
              <w:numPr>
                <w:ilvl w:val="0"/>
                <w:numId w:val="3"/>
              </w:numPr>
              <w:spacing w:before="240" w:after="160" w:line="276" w:lineRule="auto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sz w:val="22"/>
              </w:rPr>
              <w:t>… sie während ihren Tauchgängen in den Plastiknetzen der Fischerei miteingefangen werden.</w:t>
            </w:r>
          </w:p>
        </w:tc>
      </w:tr>
      <w:tr w:rsidR="00E30619" w:rsidRPr="00F245A5" w:rsidTr="00E515E3">
        <w:trPr>
          <w:trHeight w:val="3402"/>
        </w:trPr>
        <w:tc>
          <w:tcPr>
            <w:tcW w:w="9062" w:type="dxa"/>
          </w:tcPr>
          <w:p w:rsidR="00E515E3" w:rsidRDefault="00E515E3" w:rsidP="00DB3CED">
            <w:pPr>
              <w:spacing w:before="240" w:line="276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</w:p>
          <w:p w:rsidR="00E30619" w:rsidRPr="00F245A5" w:rsidRDefault="00E30619" w:rsidP="00DB3CED">
            <w:pPr>
              <w:spacing w:before="240" w:line="276" w:lineRule="auto"/>
              <w:jc w:val="left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b/>
                <w:bCs/>
                <w:sz w:val="22"/>
              </w:rPr>
              <w:t>Richtige Antwort:</w:t>
            </w:r>
            <w:r w:rsidRPr="00F245A5">
              <w:rPr>
                <w:rFonts w:ascii="Arial" w:hAnsi="Arial" w:cs="Arial"/>
                <w:sz w:val="22"/>
              </w:rPr>
              <w:t xml:space="preserve"> B</w:t>
            </w:r>
          </w:p>
          <w:p w:rsidR="00E30619" w:rsidRPr="00F245A5" w:rsidRDefault="00E30619" w:rsidP="00DB3CED">
            <w:pPr>
              <w:spacing w:before="240" w:line="276" w:lineRule="auto"/>
              <w:jc w:val="left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sz w:val="22"/>
              </w:rPr>
              <w:t>Für Seevögel ist das Verhungern durch Plastik im Magen das größte Problem. Andere Tiere, z.B. Sch</w:t>
            </w:r>
            <w:r w:rsidR="00E738B4" w:rsidRPr="00F245A5">
              <w:rPr>
                <w:rFonts w:ascii="Arial" w:hAnsi="Arial" w:cs="Arial"/>
                <w:sz w:val="22"/>
              </w:rPr>
              <w:t>i</w:t>
            </w:r>
            <w:r w:rsidRPr="00F245A5">
              <w:rPr>
                <w:rFonts w:ascii="Arial" w:hAnsi="Arial" w:cs="Arial"/>
                <w:sz w:val="22"/>
              </w:rPr>
              <w:t>ldkröten und Delfine verfangen sich auch in den Netzten der Fischerei und sterben daran</w:t>
            </w:r>
            <w:r w:rsidR="005B3944" w:rsidRPr="00F245A5">
              <w:rPr>
                <w:rFonts w:ascii="Arial" w:hAnsi="Arial" w:cs="Arial"/>
                <w:sz w:val="22"/>
              </w:rPr>
              <w:t xml:space="preserve"> (Antwort C)</w:t>
            </w:r>
            <w:r w:rsidRPr="00F245A5">
              <w:rPr>
                <w:rFonts w:ascii="Arial" w:hAnsi="Arial" w:cs="Arial"/>
                <w:sz w:val="22"/>
              </w:rPr>
              <w:t>.</w:t>
            </w:r>
          </w:p>
        </w:tc>
      </w:tr>
      <w:tr w:rsidR="00277C49" w:rsidRPr="00F245A5" w:rsidTr="00E515E3">
        <w:trPr>
          <w:trHeight w:val="3402"/>
        </w:trPr>
        <w:tc>
          <w:tcPr>
            <w:tcW w:w="9062" w:type="dxa"/>
          </w:tcPr>
          <w:p w:rsidR="00DB3CED" w:rsidRDefault="00DB3CED" w:rsidP="00DB3CED">
            <w:pPr>
              <w:spacing w:before="240" w:line="276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</w:p>
          <w:p w:rsidR="00277C49" w:rsidRPr="00F245A5" w:rsidRDefault="00DF2B97" w:rsidP="00DB3CED">
            <w:pPr>
              <w:spacing w:before="240" w:line="276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F245A5">
              <w:rPr>
                <w:rFonts w:ascii="Arial" w:hAnsi="Arial" w:cs="Arial"/>
                <w:noProof/>
                <w:sz w:val="22"/>
              </w:rPr>
              <w:drawing>
                <wp:anchor distT="0" distB="0" distL="114300" distR="114300" simplePos="0" relativeHeight="251672576" behindDoc="0" locked="0" layoutInCell="1" allowOverlap="1" wp14:anchorId="152D71DE" wp14:editId="139B8271">
                  <wp:simplePos x="0" y="0"/>
                  <wp:positionH relativeFrom="column">
                    <wp:posOffset>4611622</wp:posOffset>
                  </wp:positionH>
                  <wp:positionV relativeFrom="paragraph">
                    <wp:posOffset>189</wp:posOffset>
                  </wp:positionV>
                  <wp:extent cx="702310" cy="690880"/>
                  <wp:effectExtent l="0" t="0" r="2540" b="0"/>
                  <wp:wrapSquare wrapText="bothSides"/>
                  <wp:docPr id="58269509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69509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1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245A5">
              <w:rPr>
                <w:rFonts w:ascii="Arial" w:hAnsi="Arial" w:cs="Arial"/>
                <w:b/>
                <w:bCs/>
                <w:sz w:val="22"/>
              </w:rPr>
              <w:t xml:space="preserve">Frage </w:t>
            </w:r>
            <w:r w:rsidR="00E30619" w:rsidRPr="00F245A5">
              <w:rPr>
                <w:rFonts w:ascii="Arial" w:hAnsi="Arial" w:cs="Arial"/>
                <w:b/>
                <w:bCs/>
                <w:sz w:val="22"/>
              </w:rPr>
              <w:t>4</w:t>
            </w:r>
            <w:r w:rsidRPr="00F245A5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:rsidR="00E30619" w:rsidRPr="00F245A5" w:rsidRDefault="00E30619" w:rsidP="00DB3CED">
            <w:pPr>
              <w:spacing w:before="240" w:line="276" w:lineRule="auto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b/>
                <w:bCs/>
                <w:sz w:val="22"/>
              </w:rPr>
              <w:t>Stimmt folgende Aussage?</w:t>
            </w:r>
            <w:r w:rsidRPr="00F245A5">
              <w:rPr>
                <w:rFonts w:ascii="Arial" w:hAnsi="Arial" w:cs="Arial"/>
                <w:sz w:val="22"/>
              </w:rPr>
              <w:t xml:space="preserve"> Forscher*innen gehen davon aus, dass im Jahr 2050 jede Meeresvogelart Plastik fressen wird.</w:t>
            </w:r>
            <w:r w:rsidR="00DF2B97" w:rsidRPr="00F245A5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277C49" w:rsidRPr="00F245A5" w:rsidTr="00E515E3">
        <w:trPr>
          <w:trHeight w:val="3402"/>
        </w:trPr>
        <w:tc>
          <w:tcPr>
            <w:tcW w:w="9062" w:type="dxa"/>
          </w:tcPr>
          <w:p w:rsidR="00E515E3" w:rsidRDefault="00E515E3" w:rsidP="00DB3CED">
            <w:pPr>
              <w:spacing w:before="240" w:line="276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</w:p>
          <w:p w:rsidR="00277C49" w:rsidRPr="00F245A5" w:rsidRDefault="00E30619" w:rsidP="00DB3CED">
            <w:pPr>
              <w:spacing w:before="240" w:line="276" w:lineRule="auto"/>
              <w:jc w:val="left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b/>
                <w:bCs/>
                <w:sz w:val="22"/>
              </w:rPr>
              <w:t>Richtige Antwort:</w:t>
            </w:r>
            <w:r w:rsidRPr="00F245A5">
              <w:rPr>
                <w:rFonts w:ascii="Arial" w:hAnsi="Arial" w:cs="Arial"/>
                <w:sz w:val="22"/>
              </w:rPr>
              <w:t xml:space="preserve"> Richtig</w:t>
            </w:r>
          </w:p>
          <w:p w:rsidR="00E30619" w:rsidRPr="00F245A5" w:rsidRDefault="00E30619" w:rsidP="00DB3CED">
            <w:pPr>
              <w:spacing w:before="240" w:line="276" w:lineRule="auto"/>
              <w:jc w:val="left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sz w:val="22"/>
              </w:rPr>
              <w:t>Bis 2050 wird so viel Plastik im Meer sein, dass es fast schon zur „Normalität“ geworden sein wird, dass Tiere Plastik essen</w:t>
            </w:r>
            <w:r w:rsidR="00DC37DC">
              <w:rPr>
                <w:rFonts w:ascii="Arial" w:hAnsi="Arial" w:cs="Arial"/>
                <w:sz w:val="22"/>
              </w:rPr>
              <w:t>.</w:t>
            </w:r>
          </w:p>
        </w:tc>
      </w:tr>
      <w:tr w:rsidR="00036BDC" w:rsidRPr="00F245A5" w:rsidTr="00E515E3">
        <w:trPr>
          <w:trHeight w:val="3402"/>
        </w:trPr>
        <w:tc>
          <w:tcPr>
            <w:tcW w:w="9062" w:type="dxa"/>
          </w:tcPr>
          <w:p w:rsidR="00036BDC" w:rsidRPr="00F245A5" w:rsidRDefault="00512B5E" w:rsidP="00DB3CED">
            <w:pPr>
              <w:spacing w:before="240" w:line="276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Frage </w:t>
            </w:r>
            <w:r w:rsidR="00036BDC" w:rsidRPr="00F245A5">
              <w:rPr>
                <w:rFonts w:ascii="Arial" w:hAnsi="Arial" w:cs="Arial"/>
                <w:b/>
                <w:bCs/>
                <w:sz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:rsidR="00036BDC" w:rsidRPr="00F245A5" w:rsidRDefault="00EF6077" w:rsidP="00DB3CED">
            <w:pPr>
              <w:spacing w:before="240" w:line="276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F245A5">
              <w:rPr>
                <w:rFonts w:ascii="Arial" w:hAnsi="Arial" w:cs="Arial"/>
                <w:sz w:val="22"/>
              </w:rPr>
              <w:t>Plankton</w:t>
            </w:r>
            <w:r w:rsidR="00036BDC" w:rsidRPr="00F245A5">
              <w:rPr>
                <w:rFonts w:ascii="Arial" w:hAnsi="Arial" w:cs="Arial"/>
                <w:sz w:val="22"/>
              </w:rPr>
              <w:t xml:space="preserve"> nehmen durch Mikroplastik giftige Schadstoffe auf. </w:t>
            </w:r>
            <w:r w:rsidR="00036BDC" w:rsidRPr="00DC37DC">
              <w:rPr>
                <w:rFonts w:ascii="Arial" w:hAnsi="Arial" w:cs="Arial"/>
                <w:b/>
                <w:bCs/>
                <w:sz w:val="22"/>
              </w:rPr>
              <w:t>Was</w:t>
            </w:r>
            <w:r w:rsidR="00036BDC" w:rsidRPr="00F245A5">
              <w:rPr>
                <w:rFonts w:ascii="Arial" w:hAnsi="Arial" w:cs="Arial"/>
                <w:b/>
                <w:bCs/>
                <w:sz w:val="22"/>
              </w:rPr>
              <w:t xml:space="preserve"> hat das mit uns Menschen zu tun?</w:t>
            </w:r>
            <w:r w:rsidR="00DF2B97" w:rsidRPr="00F245A5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:rsidR="00036BDC" w:rsidRPr="00F245A5" w:rsidRDefault="00DF2B97" w:rsidP="00DB3CED">
            <w:pPr>
              <w:pStyle w:val="Listenabsatz"/>
              <w:numPr>
                <w:ilvl w:val="0"/>
                <w:numId w:val="4"/>
              </w:numPr>
              <w:spacing w:before="240" w:line="276" w:lineRule="auto"/>
              <w:jc w:val="left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sz w:val="22"/>
              </w:rPr>
              <w:t>Plankton werden von Fischen gegessen und die Fische von Menschen. So nehmen wir die Schadstoffe de</w:t>
            </w:r>
            <w:r w:rsidR="007E5F47">
              <w:rPr>
                <w:rFonts w:ascii="Arial" w:hAnsi="Arial" w:cs="Arial"/>
                <w:sz w:val="22"/>
              </w:rPr>
              <w:t>s</w:t>
            </w:r>
            <w:r w:rsidRPr="00F245A5">
              <w:rPr>
                <w:rFonts w:ascii="Arial" w:hAnsi="Arial" w:cs="Arial"/>
                <w:sz w:val="22"/>
              </w:rPr>
              <w:t xml:space="preserve"> Plankton</w:t>
            </w:r>
            <w:r w:rsidR="007E5F47">
              <w:rPr>
                <w:rFonts w:ascii="Arial" w:hAnsi="Arial" w:cs="Arial"/>
                <w:sz w:val="22"/>
              </w:rPr>
              <w:t>s</w:t>
            </w:r>
            <w:r w:rsidRPr="00F245A5">
              <w:rPr>
                <w:rFonts w:ascii="Arial" w:hAnsi="Arial" w:cs="Arial"/>
                <w:sz w:val="22"/>
              </w:rPr>
              <w:t xml:space="preserve"> über die Fische auf.</w:t>
            </w:r>
            <w:r w:rsidRPr="00F245A5">
              <w:rPr>
                <w:rFonts w:ascii="Arial" w:hAnsi="Arial" w:cs="Arial"/>
                <w:noProof/>
                <w:sz w:val="22"/>
              </w:rPr>
              <w:drawing>
                <wp:anchor distT="0" distB="0" distL="114300" distR="114300" simplePos="0" relativeHeight="251673600" behindDoc="0" locked="0" layoutInCell="1" allowOverlap="1" wp14:anchorId="76DBD7BB" wp14:editId="42106ACA">
                  <wp:simplePos x="0" y="0"/>
                  <wp:positionH relativeFrom="column">
                    <wp:posOffset>4758690</wp:posOffset>
                  </wp:positionH>
                  <wp:positionV relativeFrom="paragraph">
                    <wp:posOffset>372110</wp:posOffset>
                  </wp:positionV>
                  <wp:extent cx="762635" cy="829310"/>
                  <wp:effectExtent l="0" t="0" r="0" b="8890"/>
                  <wp:wrapSquare wrapText="bothSides"/>
                  <wp:docPr id="204057290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572908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82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36BDC" w:rsidRPr="00F245A5" w:rsidRDefault="00036BDC" w:rsidP="00DB3CED">
            <w:pPr>
              <w:pStyle w:val="Listenabsatz"/>
              <w:numPr>
                <w:ilvl w:val="0"/>
                <w:numId w:val="4"/>
              </w:numPr>
              <w:spacing w:before="240" w:line="276" w:lineRule="auto"/>
              <w:jc w:val="left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sz w:val="22"/>
              </w:rPr>
              <w:t xml:space="preserve">Durch die Aufnahme der Schadstoffe geben </w:t>
            </w:r>
            <w:r w:rsidR="00EF6077" w:rsidRPr="00F245A5">
              <w:rPr>
                <w:rFonts w:ascii="Arial" w:hAnsi="Arial" w:cs="Arial"/>
                <w:sz w:val="22"/>
              </w:rPr>
              <w:t xml:space="preserve">Plankton </w:t>
            </w:r>
            <w:r w:rsidRPr="00F245A5">
              <w:rPr>
                <w:rFonts w:ascii="Arial" w:hAnsi="Arial" w:cs="Arial"/>
                <w:sz w:val="22"/>
              </w:rPr>
              <w:t xml:space="preserve">giftige Abbauprodukte an das Wasser ab. Die schädlichen Abbauprodukte </w:t>
            </w:r>
            <w:r w:rsidR="00DF2B97" w:rsidRPr="00F245A5">
              <w:rPr>
                <w:rFonts w:ascii="Arial" w:hAnsi="Arial" w:cs="Arial"/>
                <w:sz w:val="22"/>
              </w:rPr>
              <w:t>können durch unsere Haut beim Schwimmen im Meer in unseren Körper gelangen.</w:t>
            </w:r>
          </w:p>
          <w:p w:rsidR="00036BDC" w:rsidRPr="001A0056" w:rsidRDefault="00537786" w:rsidP="00DB3CED">
            <w:pPr>
              <w:pStyle w:val="Listenabsatz"/>
              <w:numPr>
                <w:ilvl w:val="0"/>
                <w:numId w:val="4"/>
              </w:numPr>
              <w:spacing w:before="240" w:line="276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F245A5">
              <w:rPr>
                <w:rFonts w:ascii="Arial" w:hAnsi="Arial" w:cs="Arial"/>
                <w:sz w:val="22"/>
              </w:rPr>
              <w:t>D</w:t>
            </w:r>
            <w:r w:rsidR="001A0056">
              <w:rPr>
                <w:rFonts w:ascii="Arial" w:hAnsi="Arial" w:cs="Arial"/>
                <w:sz w:val="22"/>
              </w:rPr>
              <w:t>urch Plankton gelangt Schadstoffe in den Sand. Wenn wir auf dem Sand laufen, gelangen die Schadstoffe in unsere Füße.</w:t>
            </w:r>
          </w:p>
        </w:tc>
      </w:tr>
      <w:tr w:rsidR="00B20A9D" w:rsidRPr="00F245A5" w:rsidTr="00E515E3">
        <w:trPr>
          <w:trHeight w:val="3402"/>
        </w:trPr>
        <w:tc>
          <w:tcPr>
            <w:tcW w:w="9062" w:type="dxa"/>
          </w:tcPr>
          <w:p w:rsidR="00E515E3" w:rsidRDefault="00E515E3" w:rsidP="00DB3CED">
            <w:pPr>
              <w:spacing w:before="240" w:line="276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</w:p>
          <w:p w:rsidR="00B20A9D" w:rsidRDefault="00B20A9D" w:rsidP="00DB3CED">
            <w:pPr>
              <w:spacing w:before="240" w:line="276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Richtige Antwort: </w:t>
            </w:r>
            <w:r w:rsidRPr="00F11621">
              <w:rPr>
                <w:rFonts w:ascii="Arial" w:hAnsi="Arial" w:cs="Arial"/>
                <w:sz w:val="22"/>
              </w:rPr>
              <w:t>A</w:t>
            </w:r>
          </w:p>
          <w:p w:rsidR="00B20A9D" w:rsidRPr="00B20A9D" w:rsidRDefault="00B20A9D" w:rsidP="00DB3CED">
            <w:pPr>
              <w:spacing w:before="240"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Wir sind am Ende der Nahrungskette, wenn wir Fisch essen und nehmen so Schadstoffe auf, die auch die Fische aufnehmen.</w:t>
            </w:r>
          </w:p>
        </w:tc>
      </w:tr>
      <w:tr w:rsidR="00036BDC" w:rsidRPr="00F245A5" w:rsidTr="00E515E3">
        <w:trPr>
          <w:trHeight w:val="3402"/>
        </w:trPr>
        <w:tc>
          <w:tcPr>
            <w:tcW w:w="9062" w:type="dxa"/>
          </w:tcPr>
          <w:p w:rsidR="00E515E3" w:rsidRDefault="00E515E3" w:rsidP="00DB3CED">
            <w:pPr>
              <w:spacing w:before="240" w:line="276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</w:p>
          <w:p w:rsidR="00036BDC" w:rsidRPr="00F245A5" w:rsidRDefault="007E277D" w:rsidP="00DB3CED">
            <w:pPr>
              <w:spacing w:before="240" w:line="276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F245A5">
              <w:rPr>
                <w:rFonts w:ascii="Arial" w:hAnsi="Arial" w:cs="Arial"/>
                <w:noProof/>
                <w:sz w:val="22"/>
              </w:rPr>
              <w:drawing>
                <wp:anchor distT="0" distB="0" distL="114300" distR="114300" simplePos="0" relativeHeight="251674624" behindDoc="0" locked="0" layoutInCell="1" allowOverlap="1" wp14:anchorId="1B145920" wp14:editId="74186476">
                  <wp:simplePos x="0" y="0"/>
                  <wp:positionH relativeFrom="column">
                    <wp:posOffset>4007742</wp:posOffset>
                  </wp:positionH>
                  <wp:positionV relativeFrom="paragraph">
                    <wp:posOffset>105405</wp:posOffset>
                  </wp:positionV>
                  <wp:extent cx="946785" cy="645795"/>
                  <wp:effectExtent l="0" t="0" r="5715" b="1905"/>
                  <wp:wrapSquare wrapText="bothSides"/>
                  <wp:docPr id="126903059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03059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245A5">
              <w:rPr>
                <w:rFonts w:ascii="Arial" w:hAnsi="Arial" w:cs="Arial"/>
                <w:b/>
                <w:bCs/>
                <w:sz w:val="22"/>
              </w:rPr>
              <w:t xml:space="preserve">Frage </w:t>
            </w:r>
            <w:r w:rsidR="006017F1" w:rsidRPr="00F245A5">
              <w:rPr>
                <w:rFonts w:ascii="Arial" w:hAnsi="Arial" w:cs="Arial"/>
                <w:b/>
                <w:bCs/>
                <w:sz w:val="22"/>
              </w:rPr>
              <w:t>6</w:t>
            </w:r>
            <w:r w:rsidRPr="00F245A5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:rsidR="006017F1" w:rsidRDefault="006017F1" w:rsidP="00DB3CED">
            <w:pPr>
              <w:spacing w:before="240" w:line="276" w:lineRule="auto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sz w:val="22"/>
              </w:rPr>
              <w:t>Wie viel Plastik landet pro Jahr in den Ozeanen?</w:t>
            </w:r>
          </w:p>
          <w:p w:rsidR="009428A2" w:rsidRDefault="009428A2" w:rsidP="00DB3CED">
            <w:pPr>
              <w:pStyle w:val="Listenabsatz"/>
              <w:numPr>
                <w:ilvl w:val="0"/>
                <w:numId w:val="5"/>
              </w:numPr>
              <w:spacing w:before="24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500 Tonnen         C. 8 </w:t>
            </w:r>
            <w:proofErr w:type="spellStart"/>
            <w:r>
              <w:rPr>
                <w:rFonts w:ascii="Arial" w:hAnsi="Arial" w:cs="Arial"/>
                <w:sz w:val="22"/>
              </w:rPr>
              <w:t>Mio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Tonnen</w:t>
            </w:r>
          </w:p>
          <w:p w:rsidR="006017F1" w:rsidRPr="009428A2" w:rsidRDefault="009428A2" w:rsidP="00DB3CED">
            <w:pPr>
              <w:pStyle w:val="Listenabsatz"/>
              <w:numPr>
                <w:ilvl w:val="0"/>
                <w:numId w:val="5"/>
              </w:numPr>
              <w:spacing w:before="240" w:after="16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400.000 </w:t>
            </w:r>
            <w:proofErr w:type="gramStart"/>
            <w:r>
              <w:rPr>
                <w:rFonts w:ascii="Arial" w:hAnsi="Arial" w:cs="Arial"/>
                <w:sz w:val="22"/>
              </w:rPr>
              <w:t>Tonnen  D.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1 Mrd. Tonnen</w:t>
            </w:r>
          </w:p>
        </w:tc>
      </w:tr>
      <w:tr w:rsidR="00036BDC" w:rsidRPr="00F245A5" w:rsidTr="00E515E3">
        <w:trPr>
          <w:trHeight w:val="3402"/>
        </w:trPr>
        <w:tc>
          <w:tcPr>
            <w:tcW w:w="9062" w:type="dxa"/>
          </w:tcPr>
          <w:p w:rsidR="00036BDC" w:rsidRPr="00F245A5" w:rsidRDefault="006017F1" w:rsidP="00DB3CED">
            <w:pPr>
              <w:spacing w:before="240" w:line="276" w:lineRule="auto"/>
              <w:jc w:val="left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b/>
                <w:bCs/>
                <w:sz w:val="22"/>
              </w:rPr>
              <w:t xml:space="preserve">Richtige Antwort: </w:t>
            </w:r>
            <w:r w:rsidRPr="00F245A5">
              <w:rPr>
                <w:rFonts w:ascii="Arial" w:hAnsi="Arial" w:cs="Arial"/>
                <w:sz w:val="22"/>
              </w:rPr>
              <w:t>C</w:t>
            </w:r>
          </w:p>
          <w:p w:rsidR="006017F1" w:rsidRDefault="007379EF" w:rsidP="00DB3CED">
            <w:pPr>
              <w:spacing w:before="240" w:line="276" w:lineRule="auto"/>
              <w:jc w:val="left"/>
              <w:rPr>
                <w:rFonts w:ascii="Arial" w:hAnsi="Arial" w:cs="Arial"/>
                <w:sz w:val="22"/>
              </w:rPr>
            </w:pPr>
            <w:r w:rsidRPr="005865B2">
              <w:rPr>
                <w:rFonts w:ascii="Arial" w:hAnsi="Arial"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84864" behindDoc="0" locked="0" layoutInCell="1" allowOverlap="1" wp14:anchorId="7D03699E" wp14:editId="11DCD582">
                  <wp:simplePos x="0" y="0"/>
                  <wp:positionH relativeFrom="column">
                    <wp:posOffset>-11456</wp:posOffset>
                  </wp:positionH>
                  <wp:positionV relativeFrom="paragraph">
                    <wp:posOffset>490141</wp:posOffset>
                  </wp:positionV>
                  <wp:extent cx="405799" cy="398265"/>
                  <wp:effectExtent l="0" t="0" r="0" b="1905"/>
                  <wp:wrapNone/>
                  <wp:docPr id="98572019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76978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99" cy="39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17F1" w:rsidRPr="00F245A5">
              <w:rPr>
                <w:rFonts w:ascii="Arial" w:hAnsi="Arial" w:cs="Arial"/>
                <w:sz w:val="22"/>
              </w:rPr>
              <w:t>Das entspricht der Menge, wenn jede Minute ein Müllwagen seinen Inhalt ins Meer kippen würde.</w:t>
            </w:r>
          </w:p>
          <w:p w:rsidR="007379EF" w:rsidRDefault="007379EF" w:rsidP="00DB3CED">
            <w:pPr>
              <w:spacing w:before="240"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  <w:r w:rsidRPr="007379EF">
              <w:rPr>
                <w:rFonts w:ascii="Arial" w:hAnsi="Arial" w:cs="Arial"/>
                <w:b/>
                <w:bCs/>
                <w:sz w:val="22"/>
              </w:rPr>
              <w:t>Zusatzfrage</w:t>
            </w:r>
            <w:r>
              <w:rPr>
                <w:rFonts w:ascii="Arial" w:hAnsi="Arial" w:cs="Arial"/>
                <w:sz w:val="22"/>
              </w:rPr>
              <w:t>: Plastik pro Sekunde</w:t>
            </w:r>
          </w:p>
          <w:p w:rsidR="007379EF" w:rsidRDefault="007379EF" w:rsidP="00DB3CED">
            <w:pPr>
              <w:spacing w:before="240"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Wie viel Plastik landet durchschnittlich pro Sekunde i</w:t>
            </w:r>
            <w:r w:rsidR="00D0210C">
              <w:rPr>
                <w:rFonts w:ascii="Arial" w:hAnsi="Arial" w:cs="Arial"/>
                <w:sz w:val="22"/>
              </w:rPr>
              <w:t>n den</w:t>
            </w:r>
            <w:r>
              <w:rPr>
                <w:rFonts w:ascii="Arial" w:hAnsi="Arial" w:cs="Arial"/>
                <w:sz w:val="22"/>
              </w:rPr>
              <w:t xml:space="preserve"> Ozean</w:t>
            </w:r>
            <w:r w:rsidR="00D0210C">
              <w:rPr>
                <w:rFonts w:ascii="Arial" w:hAnsi="Arial" w:cs="Arial"/>
                <w:sz w:val="22"/>
              </w:rPr>
              <w:t>en</w:t>
            </w:r>
            <w:r>
              <w:rPr>
                <w:rFonts w:ascii="Arial" w:hAnsi="Arial" w:cs="Arial"/>
                <w:sz w:val="22"/>
              </w:rPr>
              <w:t xml:space="preserve">, </w:t>
            </w:r>
            <w:r w:rsidR="00D0210C"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t xml:space="preserve">wenn es pro Jahr 8 </w:t>
            </w:r>
            <w:proofErr w:type="spellStart"/>
            <w:r>
              <w:rPr>
                <w:rFonts w:ascii="Arial" w:hAnsi="Arial" w:cs="Arial"/>
                <w:sz w:val="22"/>
              </w:rPr>
              <w:t>Mio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Tonnen sind?</w:t>
            </w:r>
            <w:r w:rsidR="000F54BA">
              <w:rPr>
                <w:rFonts w:ascii="Arial" w:hAnsi="Arial" w:cs="Arial"/>
                <w:sz w:val="22"/>
              </w:rPr>
              <w:t xml:space="preserve"> (Lösung auf der Lösungskarte)</w:t>
            </w:r>
          </w:p>
          <w:p w:rsidR="007379EF" w:rsidRPr="00F245A5" w:rsidRDefault="007379EF" w:rsidP="00DB3CED">
            <w:pPr>
              <w:spacing w:before="240" w:line="276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036BDC" w:rsidRPr="00F245A5" w:rsidTr="00E515E3">
        <w:trPr>
          <w:trHeight w:val="3402"/>
        </w:trPr>
        <w:tc>
          <w:tcPr>
            <w:tcW w:w="9062" w:type="dxa"/>
          </w:tcPr>
          <w:p w:rsidR="00036BDC" w:rsidRPr="00F245A5" w:rsidRDefault="007E277D" w:rsidP="00DB3CED">
            <w:pPr>
              <w:spacing w:before="240" w:line="276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F245A5">
              <w:rPr>
                <w:rFonts w:ascii="Arial" w:hAnsi="Arial" w:cs="Arial"/>
                <w:b/>
                <w:bCs/>
                <w:sz w:val="22"/>
              </w:rPr>
              <w:t xml:space="preserve">Frage </w:t>
            </w:r>
            <w:r w:rsidR="006017F1" w:rsidRPr="00F245A5">
              <w:rPr>
                <w:rFonts w:ascii="Arial" w:hAnsi="Arial" w:cs="Arial"/>
                <w:b/>
                <w:bCs/>
                <w:sz w:val="22"/>
              </w:rPr>
              <w:t>7</w:t>
            </w:r>
            <w:r w:rsidRPr="00F245A5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:rsidR="006017F1" w:rsidRPr="00F245A5" w:rsidRDefault="00DB3CED" w:rsidP="00DB3CED">
            <w:pPr>
              <w:spacing w:before="240" w:line="276" w:lineRule="auto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noProof/>
                <w:sz w:val="22"/>
              </w:rPr>
              <w:drawing>
                <wp:anchor distT="0" distB="0" distL="114300" distR="114300" simplePos="0" relativeHeight="251678720" behindDoc="0" locked="0" layoutInCell="1" allowOverlap="1" wp14:anchorId="7B1C0D46" wp14:editId="1281DFF6">
                  <wp:simplePos x="0" y="0"/>
                  <wp:positionH relativeFrom="column">
                    <wp:posOffset>4478271</wp:posOffset>
                  </wp:positionH>
                  <wp:positionV relativeFrom="paragraph">
                    <wp:posOffset>620212</wp:posOffset>
                  </wp:positionV>
                  <wp:extent cx="946785" cy="645795"/>
                  <wp:effectExtent l="0" t="0" r="5715" b="1905"/>
                  <wp:wrapSquare wrapText="bothSides"/>
                  <wp:docPr id="5384222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03059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1621" w:rsidRPr="00F245A5">
              <w:rPr>
                <w:rFonts w:ascii="Arial" w:hAnsi="Arial" w:cs="Arial"/>
                <w:noProof/>
                <w:sz w:val="22"/>
              </w:rPr>
              <w:drawing>
                <wp:anchor distT="0" distB="0" distL="114300" distR="114300" simplePos="0" relativeHeight="251680768" behindDoc="0" locked="0" layoutInCell="1" allowOverlap="1" wp14:anchorId="38FC8A22" wp14:editId="6782994E">
                  <wp:simplePos x="0" y="0"/>
                  <wp:positionH relativeFrom="column">
                    <wp:posOffset>4474606</wp:posOffset>
                  </wp:positionH>
                  <wp:positionV relativeFrom="paragraph">
                    <wp:posOffset>1398993</wp:posOffset>
                  </wp:positionV>
                  <wp:extent cx="946785" cy="645795"/>
                  <wp:effectExtent l="0" t="0" r="5715" b="1905"/>
                  <wp:wrapNone/>
                  <wp:docPr id="100931448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03059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17F1" w:rsidRPr="00F245A5">
              <w:rPr>
                <w:rFonts w:ascii="Arial" w:hAnsi="Arial" w:cs="Arial"/>
                <w:sz w:val="22"/>
              </w:rPr>
              <w:t>Wie viel Plastik wird nach Schätzungen im Jahr 2030 und im Jahr 2050 im Meer landen (in Tonnen)?</w:t>
            </w:r>
            <w:r w:rsidR="0035486D" w:rsidRPr="00F245A5">
              <w:rPr>
                <w:rFonts w:ascii="Arial" w:hAnsi="Arial" w:cs="Arial"/>
                <w:sz w:val="22"/>
              </w:rPr>
              <w:t xml:space="preserve"> 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63"/>
              <w:gridCol w:w="1757"/>
              <w:gridCol w:w="1310"/>
            </w:tblGrid>
            <w:tr w:rsidR="006017F1" w:rsidRPr="00F245A5" w:rsidTr="00F11621">
              <w:tc>
                <w:tcPr>
                  <w:tcW w:w="2063" w:type="dxa"/>
                  <w:tcBorders>
                    <w:bottom w:val="single" w:sz="4" w:space="0" w:color="auto"/>
                  </w:tcBorders>
                </w:tcPr>
                <w:p w:rsidR="006017F1" w:rsidRPr="00F245A5" w:rsidRDefault="006017F1" w:rsidP="00DB3CED">
                  <w:pPr>
                    <w:spacing w:before="240" w:line="276" w:lineRule="auto"/>
                    <w:rPr>
                      <w:rFonts w:ascii="Arial" w:hAnsi="Arial" w:cs="Arial"/>
                      <w:sz w:val="22"/>
                    </w:rPr>
                  </w:pPr>
                  <w:r w:rsidRPr="00F245A5">
                    <w:rPr>
                      <w:rFonts w:ascii="Arial" w:hAnsi="Arial" w:cs="Arial"/>
                      <w:sz w:val="22"/>
                    </w:rPr>
                    <w:t>Antwortmöglichkeit</w:t>
                  </w:r>
                </w:p>
              </w:tc>
              <w:tc>
                <w:tcPr>
                  <w:tcW w:w="1757" w:type="dxa"/>
                  <w:tcBorders>
                    <w:bottom w:val="single" w:sz="4" w:space="0" w:color="auto"/>
                  </w:tcBorders>
                </w:tcPr>
                <w:p w:rsidR="006017F1" w:rsidRPr="00F245A5" w:rsidRDefault="006017F1" w:rsidP="00DB3CED">
                  <w:pPr>
                    <w:spacing w:before="240" w:line="276" w:lineRule="auto"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 w:rsidRPr="00F245A5">
                    <w:rPr>
                      <w:rFonts w:ascii="Arial" w:hAnsi="Arial" w:cs="Arial"/>
                      <w:b/>
                      <w:bCs/>
                      <w:sz w:val="22"/>
                    </w:rPr>
                    <w:t>2030</w:t>
                  </w:r>
                </w:p>
              </w:tc>
              <w:tc>
                <w:tcPr>
                  <w:tcW w:w="1310" w:type="dxa"/>
                  <w:tcBorders>
                    <w:bottom w:val="single" w:sz="4" w:space="0" w:color="auto"/>
                  </w:tcBorders>
                </w:tcPr>
                <w:p w:rsidR="006017F1" w:rsidRPr="00F245A5" w:rsidRDefault="006017F1" w:rsidP="00DB3CED">
                  <w:pPr>
                    <w:spacing w:before="240" w:line="276" w:lineRule="auto"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 w:rsidRPr="00F245A5">
                    <w:rPr>
                      <w:rFonts w:ascii="Arial" w:hAnsi="Arial" w:cs="Arial"/>
                      <w:b/>
                      <w:bCs/>
                      <w:sz w:val="22"/>
                    </w:rPr>
                    <w:t>2050</w:t>
                  </w:r>
                </w:p>
              </w:tc>
            </w:tr>
            <w:tr w:rsidR="006017F1" w:rsidRPr="00F245A5" w:rsidTr="00F11621">
              <w:tc>
                <w:tcPr>
                  <w:tcW w:w="2063" w:type="dxa"/>
                  <w:tcBorders>
                    <w:top w:val="single" w:sz="4" w:space="0" w:color="auto"/>
                  </w:tcBorders>
                </w:tcPr>
                <w:p w:rsidR="006017F1" w:rsidRPr="00F245A5" w:rsidRDefault="006017F1" w:rsidP="00DB3CED">
                  <w:pPr>
                    <w:spacing w:before="240" w:line="276" w:lineRule="auto"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 w:rsidRPr="00F245A5">
                    <w:rPr>
                      <w:rFonts w:ascii="Arial" w:hAnsi="Arial" w:cs="Arial"/>
                      <w:b/>
                      <w:bCs/>
                      <w:sz w:val="22"/>
                    </w:rPr>
                    <w:t>A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</w:tcBorders>
                </w:tcPr>
                <w:p w:rsidR="006017F1" w:rsidRPr="00F245A5" w:rsidRDefault="006017F1" w:rsidP="00DB3CED">
                  <w:pPr>
                    <w:spacing w:before="240" w:line="276" w:lineRule="auto"/>
                    <w:rPr>
                      <w:rFonts w:ascii="Arial" w:hAnsi="Arial" w:cs="Arial"/>
                      <w:sz w:val="22"/>
                    </w:rPr>
                  </w:pPr>
                  <w:r w:rsidRPr="00F245A5">
                    <w:rPr>
                      <w:rFonts w:ascii="Arial" w:hAnsi="Arial" w:cs="Arial"/>
                      <w:sz w:val="22"/>
                    </w:rPr>
                    <w:t xml:space="preserve">10 </w:t>
                  </w:r>
                  <w:proofErr w:type="spellStart"/>
                  <w:r w:rsidRPr="00F245A5">
                    <w:rPr>
                      <w:rFonts w:ascii="Arial" w:hAnsi="Arial" w:cs="Arial"/>
                      <w:sz w:val="22"/>
                    </w:rPr>
                    <w:t>Mio</w:t>
                  </w:r>
                  <w:proofErr w:type="spellEnd"/>
                </w:p>
              </w:tc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:rsidR="006017F1" w:rsidRPr="00F245A5" w:rsidRDefault="006017F1" w:rsidP="00DB3CED">
                  <w:pPr>
                    <w:spacing w:before="240" w:line="276" w:lineRule="auto"/>
                    <w:rPr>
                      <w:rFonts w:ascii="Arial" w:hAnsi="Arial" w:cs="Arial"/>
                      <w:sz w:val="22"/>
                    </w:rPr>
                  </w:pPr>
                  <w:r w:rsidRPr="00F245A5">
                    <w:rPr>
                      <w:rFonts w:ascii="Arial" w:hAnsi="Arial" w:cs="Arial"/>
                      <w:sz w:val="22"/>
                    </w:rPr>
                    <w:t xml:space="preserve">18 </w:t>
                  </w:r>
                  <w:proofErr w:type="spellStart"/>
                  <w:r w:rsidRPr="00F245A5">
                    <w:rPr>
                      <w:rFonts w:ascii="Arial" w:hAnsi="Arial" w:cs="Arial"/>
                      <w:sz w:val="22"/>
                    </w:rPr>
                    <w:t>Mio</w:t>
                  </w:r>
                  <w:proofErr w:type="spellEnd"/>
                </w:p>
              </w:tc>
            </w:tr>
            <w:tr w:rsidR="006017F1" w:rsidRPr="00F245A5" w:rsidTr="00F11621">
              <w:tc>
                <w:tcPr>
                  <w:tcW w:w="2063" w:type="dxa"/>
                </w:tcPr>
                <w:p w:rsidR="006017F1" w:rsidRPr="00F245A5" w:rsidRDefault="006017F1" w:rsidP="00DB3CED">
                  <w:pPr>
                    <w:spacing w:before="240" w:line="276" w:lineRule="auto"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 w:rsidRPr="00F245A5">
                    <w:rPr>
                      <w:rFonts w:ascii="Arial" w:hAnsi="Arial" w:cs="Arial"/>
                      <w:b/>
                      <w:bCs/>
                      <w:sz w:val="22"/>
                    </w:rPr>
                    <w:t>B</w:t>
                  </w:r>
                </w:p>
              </w:tc>
              <w:tc>
                <w:tcPr>
                  <w:tcW w:w="1757" w:type="dxa"/>
                </w:tcPr>
                <w:p w:rsidR="006017F1" w:rsidRPr="00F245A5" w:rsidRDefault="006017F1" w:rsidP="00DB3CED">
                  <w:pPr>
                    <w:spacing w:before="240" w:line="276" w:lineRule="auto"/>
                    <w:rPr>
                      <w:rFonts w:ascii="Arial" w:hAnsi="Arial" w:cs="Arial"/>
                      <w:sz w:val="22"/>
                    </w:rPr>
                  </w:pPr>
                  <w:r w:rsidRPr="00F245A5">
                    <w:rPr>
                      <w:rFonts w:ascii="Arial" w:hAnsi="Arial" w:cs="Arial"/>
                      <w:sz w:val="22"/>
                    </w:rPr>
                    <w:t xml:space="preserve">16 </w:t>
                  </w:r>
                  <w:proofErr w:type="spellStart"/>
                  <w:r w:rsidRPr="00F245A5">
                    <w:rPr>
                      <w:rFonts w:ascii="Arial" w:hAnsi="Arial" w:cs="Arial"/>
                      <w:sz w:val="22"/>
                    </w:rPr>
                    <w:t>Mio</w:t>
                  </w:r>
                  <w:proofErr w:type="spellEnd"/>
                </w:p>
              </w:tc>
              <w:tc>
                <w:tcPr>
                  <w:tcW w:w="1310" w:type="dxa"/>
                </w:tcPr>
                <w:p w:rsidR="006017F1" w:rsidRPr="00F245A5" w:rsidRDefault="006017F1" w:rsidP="00DB3CED">
                  <w:pPr>
                    <w:spacing w:before="240" w:line="276" w:lineRule="auto"/>
                    <w:rPr>
                      <w:rFonts w:ascii="Arial" w:hAnsi="Arial" w:cs="Arial"/>
                      <w:sz w:val="22"/>
                    </w:rPr>
                  </w:pPr>
                  <w:r w:rsidRPr="00F245A5">
                    <w:rPr>
                      <w:rFonts w:ascii="Arial" w:hAnsi="Arial" w:cs="Arial"/>
                      <w:sz w:val="22"/>
                    </w:rPr>
                    <w:t xml:space="preserve">32 </w:t>
                  </w:r>
                  <w:proofErr w:type="spellStart"/>
                  <w:r w:rsidRPr="00F245A5">
                    <w:rPr>
                      <w:rFonts w:ascii="Arial" w:hAnsi="Arial" w:cs="Arial"/>
                      <w:sz w:val="22"/>
                    </w:rPr>
                    <w:t>Mio</w:t>
                  </w:r>
                  <w:proofErr w:type="spellEnd"/>
                </w:p>
              </w:tc>
            </w:tr>
            <w:tr w:rsidR="006017F1" w:rsidRPr="00F245A5" w:rsidTr="00F11621">
              <w:tc>
                <w:tcPr>
                  <w:tcW w:w="2063" w:type="dxa"/>
                </w:tcPr>
                <w:p w:rsidR="006017F1" w:rsidRPr="00F245A5" w:rsidRDefault="006017F1" w:rsidP="00DB3CED">
                  <w:pPr>
                    <w:spacing w:before="240" w:line="276" w:lineRule="auto"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 w:rsidRPr="00F245A5">
                    <w:rPr>
                      <w:rFonts w:ascii="Arial" w:hAnsi="Arial" w:cs="Arial"/>
                      <w:b/>
                      <w:bCs/>
                      <w:sz w:val="22"/>
                    </w:rPr>
                    <w:t>C</w:t>
                  </w:r>
                </w:p>
              </w:tc>
              <w:tc>
                <w:tcPr>
                  <w:tcW w:w="1757" w:type="dxa"/>
                </w:tcPr>
                <w:p w:rsidR="006017F1" w:rsidRPr="00F245A5" w:rsidRDefault="006017F1" w:rsidP="00DB3CED">
                  <w:pPr>
                    <w:spacing w:before="240" w:line="276" w:lineRule="auto"/>
                    <w:rPr>
                      <w:rFonts w:ascii="Arial" w:hAnsi="Arial" w:cs="Arial"/>
                      <w:sz w:val="22"/>
                    </w:rPr>
                  </w:pPr>
                  <w:r w:rsidRPr="00F245A5">
                    <w:rPr>
                      <w:rFonts w:ascii="Arial" w:hAnsi="Arial" w:cs="Arial"/>
                      <w:sz w:val="22"/>
                    </w:rPr>
                    <w:t xml:space="preserve">14 </w:t>
                  </w:r>
                  <w:proofErr w:type="spellStart"/>
                  <w:r w:rsidRPr="00F245A5">
                    <w:rPr>
                      <w:rFonts w:ascii="Arial" w:hAnsi="Arial" w:cs="Arial"/>
                      <w:sz w:val="22"/>
                    </w:rPr>
                    <w:t>Mio</w:t>
                  </w:r>
                  <w:proofErr w:type="spellEnd"/>
                </w:p>
              </w:tc>
              <w:tc>
                <w:tcPr>
                  <w:tcW w:w="1310" w:type="dxa"/>
                </w:tcPr>
                <w:p w:rsidR="006017F1" w:rsidRPr="00F245A5" w:rsidRDefault="006017F1" w:rsidP="00DB3CED">
                  <w:pPr>
                    <w:spacing w:before="240" w:line="276" w:lineRule="auto"/>
                    <w:rPr>
                      <w:rFonts w:ascii="Arial" w:hAnsi="Arial" w:cs="Arial"/>
                      <w:sz w:val="22"/>
                    </w:rPr>
                  </w:pPr>
                  <w:r w:rsidRPr="00F245A5">
                    <w:rPr>
                      <w:rFonts w:ascii="Arial" w:hAnsi="Arial" w:cs="Arial"/>
                      <w:sz w:val="22"/>
                    </w:rPr>
                    <w:t xml:space="preserve">36 </w:t>
                  </w:r>
                  <w:proofErr w:type="spellStart"/>
                  <w:r w:rsidRPr="00F245A5">
                    <w:rPr>
                      <w:rFonts w:ascii="Arial" w:hAnsi="Arial" w:cs="Arial"/>
                      <w:sz w:val="22"/>
                    </w:rPr>
                    <w:t>Mio</w:t>
                  </w:r>
                  <w:proofErr w:type="spellEnd"/>
                </w:p>
              </w:tc>
            </w:tr>
            <w:tr w:rsidR="006017F1" w:rsidRPr="00F245A5" w:rsidTr="00F11621">
              <w:tc>
                <w:tcPr>
                  <w:tcW w:w="2063" w:type="dxa"/>
                </w:tcPr>
                <w:p w:rsidR="006017F1" w:rsidRPr="00F245A5" w:rsidRDefault="006017F1" w:rsidP="00DB3CED">
                  <w:pPr>
                    <w:spacing w:before="240" w:line="276" w:lineRule="auto"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 w:rsidRPr="00F245A5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D </w:t>
                  </w:r>
                </w:p>
              </w:tc>
              <w:tc>
                <w:tcPr>
                  <w:tcW w:w="1757" w:type="dxa"/>
                </w:tcPr>
                <w:p w:rsidR="006017F1" w:rsidRPr="00F245A5" w:rsidRDefault="006017F1" w:rsidP="00DB3CED">
                  <w:pPr>
                    <w:spacing w:before="240" w:line="276" w:lineRule="auto"/>
                    <w:rPr>
                      <w:rFonts w:ascii="Arial" w:hAnsi="Arial" w:cs="Arial"/>
                      <w:sz w:val="22"/>
                    </w:rPr>
                  </w:pPr>
                  <w:r w:rsidRPr="00F245A5">
                    <w:rPr>
                      <w:rFonts w:ascii="Arial" w:hAnsi="Arial" w:cs="Arial"/>
                      <w:sz w:val="22"/>
                    </w:rPr>
                    <w:t xml:space="preserve">24 </w:t>
                  </w:r>
                  <w:proofErr w:type="spellStart"/>
                  <w:r w:rsidRPr="00F245A5">
                    <w:rPr>
                      <w:rFonts w:ascii="Arial" w:hAnsi="Arial" w:cs="Arial"/>
                      <w:sz w:val="22"/>
                    </w:rPr>
                    <w:t>Mio</w:t>
                  </w:r>
                  <w:proofErr w:type="spellEnd"/>
                </w:p>
              </w:tc>
              <w:tc>
                <w:tcPr>
                  <w:tcW w:w="1310" w:type="dxa"/>
                </w:tcPr>
                <w:p w:rsidR="006017F1" w:rsidRPr="00F245A5" w:rsidRDefault="006017F1" w:rsidP="00DB3CED">
                  <w:pPr>
                    <w:spacing w:before="240" w:line="276" w:lineRule="auto"/>
                    <w:rPr>
                      <w:rFonts w:ascii="Arial" w:hAnsi="Arial" w:cs="Arial"/>
                      <w:sz w:val="22"/>
                    </w:rPr>
                  </w:pPr>
                  <w:r w:rsidRPr="00F245A5">
                    <w:rPr>
                      <w:rFonts w:ascii="Arial" w:hAnsi="Arial" w:cs="Arial"/>
                      <w:sz w:val="22"/>
                    </w:rPr>
                    <w:t xml:space="preserve">72 </w:t>
                  </w:r>
                  <w:proofErr w:type="spellStart"/>
                  <w:r w:rsidRPr="00F245A5">
                    <w:rPr>
                      <w:rFonts w:ascii="Arial" w:hAnsi="Arial" w:cs="Arial"/>
                      <w:sz w:val="22"/>
                    </w:rPr>
                    <w:t>Mio</w:t>
                  </w:r>
                  <w:proofErr w:type="spellEnd"/>
                </w:p>
              </w:tc>
            </w:tr>
          </w:tbl>
          <w:p w:rsidR="006017F1" w:rsidRPr="00F245A5" w:rsidRDefault="006017F1" w:rsidP="00DB3CED">
            <w:pPr>
              <w:spacing w:before="240" w:line="276" w:lineRule="auto"/>
              <w:rPr>
                <w:rFonts w:ascii="Arial" w:hAnsi="Arial" w:cs="Arial"/>
                <w:sz w:val="22"/>
              </w:rPr>
            </w:pPr>
          </w:p>
        </w:tc>
      </w:tr>
      <w:tr w:rsidR="00036BDC" w:rsidRPr="00F245A5" w:rsidTr="00E515E3">
        <w:trPr>
          <w:trHeight w:val="3402"/>
        </w:trPr>
        <w:tc>
          <w:tcPr>
            <w:tcW w:w="9062" w:type="dxa"/>
          </w:tcPr>
          <w:p w:rsidR="00036BDC" w:rsidRPr="00F245A5" w:rsidRDefault="006017F1" w:rsidP="00DB3CED">
            <w:pPr>
              <w:spacing w:before="240" w:line="276" w:lineRule="auto"/>
              <w:jc w:val="left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b/>
                <w:bCs/>
                <w:sz w:val="22"/>
              </w:rPr>
              <w:t xml:space="preserve">Richtige Antwort: </w:t>
            </w:r>
            <w:r w:rsidRPr="00F245A5">
              <w:rPr>
                <w:rFonts w:ascii="Arial" w:hAnsi="Arial" w:cs="Arial"/>
                <w:sz w:val="22"/>
              </w:rPr>
              <w:t>B</w:t>
            </w:r>
          </w:p>
          <w:p w:rsidR="006017F1" w:rsidRDefault="006017F1" w:rsidP="00DB3CED">
            <w:pPr>
              <w:spacing w:before="240" w:line="276" w:lineRule="auto"/>
              <w:jc w:val="left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sz w:val="22"/>
              </w:rPr>
              <w:t>Das entspricht im Jahr 2030 der Menge, wenn jede Minute zwei Müllwägen ihre Ladung ins Meer kippen würden. Im Jahr 2050 wären es 4 Müllladungen pro Minute.</w:t>
            </w:r>
          </w:p>
          <w:p w:rsidR="009C6273" w:rsidRDefault="009C6273" w:rsidP="00DB3CED">
            <w:pPr>
              <w:spacing w:before="240" w:line="276" w:lineRule="auto"/>
              <w:jc w:val="left"/>
              <w:rPr>
                <w:rFonts w:ascii="Arial" w:hAnsi="Arial" w:cs="Arial"/>
                <w:sz w:val="22"/>
              </w:rPr>
            </w:pPr>
            <w:r w:rsidRPr="005865B2">
              <w:rPr>
                <w:rFonts w:ascii="Arial" w:hAnsi="Arial"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86912" behindDoc="0" locked="0" layoutInCell="1" allowOverlap="1" wp14:anchorId="27DD076C" wp14:editId="34EFAB03">
                  <wp:simplePos x="0" y="0"/>
                  <wp:positionH relativeFrom="column">
                    <wp:posOffset>-71664</wp:posOffset>
                  </wp:positionH>
                  <wp:positionV relativeFrom="paragraph">
                    <wp:posOffset>8527</wp:posOffset>
                  </wp:positionV>
                  <wp:extent cx="405799" cy="398265"/>
                  <wp:effectExtent l="0" t="0" r="0" b="1905"/>
                  <wp:wrapNone/>
                  <wp:docPr id="9227125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76978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99" cy="39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        </w:t>
            </w:r>
            <w:r w:rsidR="001F2952">
              <w:rPr>
                <w:rFonts w:ascii="Arial" w:hAnsi="Arial" w:cs="Arial"/>
                <w:b/>
                <w:bCs/>
                <w:sz w:val="22"/>
              </w:rPr>
              <w:t xml:space="preserve">Zusatzfrage: </w:t>
            </w:r>
            <w:r w:rsidR="00850BAA">
              <w:rPr>
                <w:rFonts w:ascii="Arial" w:hAnsi="Arial" w:cs="Arial"/>
                <w:sz w:val="22"/>
              </w:rPr>
              <w:t>Steigung der Müllmenge</w:t>
            </w:r>
            <w:r w:rsidR="001F2952" w:rsidRPr="001F2952">
              <w:rPr>
                <w:rFonts w:ascii="Arial" w:hAnsi="Arial" w:cs="Arial"/>
                <w:sz w:val="22"/>
              </w:rPr>
              <w:t xml:space="preserve"> pro Jahr</w:t>
            </w:r>
          </w:p>
          <w:p w:rsidR="001F2952" w:rsidRPr="001F2952" w:rsidRDefault="001F2952" w:rsidP="00DB3CED">
            <w:pPr>
              <w:spacing w:before="240" w:line="276" w:lineRule="auto"/>
              <w:jc w:val="left"/>
              <w:rPr>
                <w:rFonts w:ascii="Arial" w:hAnsi="Arial" w:cs="Arial"/>
                <w:sz w:val="22"/>
              </w:rPr>
            </w:pPr>
            <w:r w:rsidRPr="001F2952">
              <w:rPr>
                <w:rFonts w:ascii="Arial" w:hAnsi="Arial" w:cs="Arial"/>
                <w:sz w:val="22"/>
              </w:rPr>
              <w:t>Um wie viel steigt die Müllmenge pro Jahr, wenn wir lineares Wachstum annehmen?</w:t>
            </w:r>
            <w:r w:rsidR="000F54BA">
              <w:rPr>
                <w:rFonts w:ascii="Arial" w:hAnsi="Arial" w:cs="Arial"/>
                <w:sz w:val="22"/>
              </w:rPr>
              <w:t xml:space="preserve"> (Lösung auf der Lösungskarte)</w:t>
            </w:r>
          </w:p>
        </w:tc>
      </w:tr>
      <w:tr w:rsidR="00036BDC" w:rsidRPr="00F245A5" w:rsidTr="00E515E3">
        <w:trPr>
          <w:trHeight w:val="3402"/>
        </w:trPr>
        <w:tc>
          <w:tcPr>
            <w:tcW w:w="9062" w:type="dxa"/>
          </w:tcPr>
          <w:p w:rsidR="00E515E3" w:rsidRDefault="00E515E3" w:rsidP="00DB3CED">
            <w:pPr>
              <w:spacing w:before="240" w:line="276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</w:p>
          <w:p w:rsidR="00DB3CED" w:rsidRDefault="00DB3CED" w:rsidP="00DB3CED">
            <w:pPr>
              <w:spacing w:before="240" w:line="276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Frage 8:</w:t>
            </w:r>
          </w:p>
          <w:p w:rsidR="00036BDC" w:rsidRPr="00F245A5" w:rsidRDefault="005800BD" w:rsidP="00DB3CED">
            <w:pPr>
              <w:spacing w:before="240" w:line="276" w:lineRule="auto"/>
              <w:jc w:val="left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noProof/>
                <w:sz w:val="22"/>
              </w:rPr>
              <w:drawing>
                <wp:anchor distT="0" distB="0" distL="114300" distR="114300" simplePos="0" relativeHeight="251681792" behindDoc="0" locked="0" layoutInCell="1" allowOverlap="1" wp14:anchorId="638AEBD2" wp14:editId="6C1BEE82">
                  <wp:simplePos x="0" y="0"/>
                  <wp:positionH relativeFrom="column">
                    <wp:posOffset>5006340</wp:posOffset>
                  </wp:positionH>
                  <wp:positionV relativeFrom="paragraph">
                    <wp:posOffset>28575</wp:posOffset>
                  </wp:positionV>
                  <wp:extent cx="597535" cy="570865"/>
                  <wp:effectExtent l="0" t="0" r="0" b="635"/>
                  <wp:wrapSquare wrapText="bothSides"/>
                  <wp:docPr id="132682806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28065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57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32D0" w:rsidRPr="00F245A5">
              <w:rPr>
                <w:rFonts w:ascii="Arial" w:hAnsi="Arial" w:cs="Arial"/>
                <w:b/>
                <w:bCs/>
                <w:sz w:val="22"/>
              </w:rPr>
              <w:t>Stimmt die Aussage?</w:t>
            </w:r>
            <w:r w:rsidR="009C32D0" w:rsidRPr="00F245A5">
              <w:rPr>
                <w:rFonts w:ascii="Arial" w:hAnsi="Arial" w:cs="Arial"/>
                <w:sz w:val="22"/>
              </w:rPr>
              <w:t xml:space="preserve"> Fo</w:t>
            </w:r>
            <w:r w:rsidR="00D0210C">
              <w:rPr>
                <w:rFonts w:ascii="Arial" w:hAnsi="Arial" w:cs="Arial"/>
                <w:sz w:val="22"/>
              </w:rPr>
              <w:t>r</w:t>
            </w:r>
            <w:r w:rsidR="009C32D0" w:rsidRPr="00F245A5">
              <w:rPr>
                <w:rFonts w:ascii="Arial" w:hAnsi="Arial" w:cs="Arial"/>
                <w:sz w:val="22"/>
              </w:rPr>
              <w:t xml:space="preserve">scher*innen vermuten, dass 2050 nur noch Plastik und gar keine Fische im Meer sein werden. </w:t>
            </w:r>
          </w:p>
        </w:tc>
      </w:tr>
      <w:tr w:rsidR="00036BDC" w:rsidRPr="00F245A5" w:rsidTr="0021156D">
        <w:trPr>
          <w:trHeight w:val="2835"/>
        </w:trPr>
        <w:tc>
          <w:tcPr>
            <w:tcW w:w="9062" w:type="dxa"/>
          </w:tcPr>
          <w:p w:rsidR="00E515E3" w:rsidRDefault="00E515E3" w:rsidP="00DB3CED">
            <w:pPr>
              <w:spacing w:before="240" w:line="276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</w:p>
          <w:p w:rsidR="00036BDC" w:rsidRPr="00F245A5" w:rsidRDefault="009C32D0" w:rsidP="00DB3CED">
            <w:pPr>
              <w:spacing w:before="240" w:line="276" w:lineRule="auto"/>
              <w:jc w:val="left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b/>
                <w:bCs/>
                <w:sz w:val="22"/>
              </w:rPr>
              <w:t xml:space="preserve">Richtige Antwort: </w:t>
            </w:r>
            <w:r w:rsidRPr="00F245A5">
              <w:rPr>
                <w:rFonts w:ascii="Arial" w:hAnsi="Arial" w:cs="Arial"/>
                <w:sz w:val="22"/>
              </w:rPr>
              <w:t>Falsch</w:t>
            </w:r>
          </w:p>
          <w:p w:rsidR="009C32D0" w:rsidRDefault="009C32D0" w:rsidP="00DB3CED">
            <w:pPr>
              <w:spacing w:before="240" w:line="276" w:lineRule="auto"/>
              <w:jc w:val="left"/>
              <w:rPr>
                <w:rFonts w:ascii="Arial" w:hAnsi="Arial" w:cs="Arial"/>
                <w:sz w:val="22"/>
              </w:rPr>
            </w:pPr>
            <w:r w:rsidRPr="00F245A5">
              <w:rPr>
                <w:rFonts w:ascii="Arial" w:hAnsi="Arial" w:cs="Arial"/>
                <w:sz w:val="22"/>
              </w:rPr>
              <w:t>So dramatisch ist es nun doch nicht. Dennoch vermuten Forscher*innen, dass mehr Plastikteile als Fische im Meer sein werden (gemessen am Gewicht).</w:t>
            </w:r>
          </w:p>
          <w:p w:rsidR="0021156D" w:rsidRPr="00F245A5" w:rsidRDefault="0021156D" w:rsidP="00DB3CED">
            <w:pPr>
              <w:spacing w:before="240" w:line="276" w:lineRule="auto"/>
              <w:jc w:val="left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277C49" w:rsidRPr="00F245A5" w:rsidRDefault="00277C49" w:rsidP="007E5F47">
      <w:pPr>
        <w:spacing w:before="240" w:line="276" w:lineRule="auto"/>
        <w:jc w:val="left"/>
        <w:rPr>
          <w:rFonts w:ascii="Arial" w:hAnsi="Arial" w:cs="Arial"/>
          <w:sz w:val="22"/>
        </w:rPr>
      </w:pPr>
    </w:p>
    <w:sectPr w:rsidR="00277C49" w:rsidRPr="00F245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953"/>
    <w:multiLevelType w:val="hybridMultilevel"/>
    <w:tmpl w:val="989289F6"/>
    <w:lvl w:ilvl="0" w:tplc="E0B406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44C07"/>
    <w:multiLevelType w:val="hybridMultilevel"/>
    <w:tmpl w:val="F68A9220"/>
    <w:lvl w:ilvl="0" w:tplc="E0B406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57F85"/>
    <w:multiLevelType w:val="hybridMultilevel"/>
    <w:tmpl w:val="D8560F7C"/>
    <w:lvl w:ilvl="0" w:tplc="E0B406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71788"/>
    <w:multiLevelType w:val="hybridMultilevel"/>
    <w:tmpl w:val="B1B4F696"/>
    <w:lvl w:ilvl="0" w:tplc="734C868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71BF1"/>
    <w:multiLevelType w:val="hybridMultilevel"/>
    <w:tmpl w:val="5A4A3A48"/>
    <w:lvl w:ilvl="0" w:tplc="E0B406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103406">
    <w:abstractNumId w:val="2"/>
  </w:num>
  <w:num w:numId="2" w16cid:durableId="1131171971">
    <w:abstractNumId w:val="0"/>
  </w:num>
  <w:num w:numId="3" w16cid:durableId="1929269696">
    <w:abstractNumId w:val="4"/>
  </w:num>
  <w:num w:numId="4" w16cid:durableId="224723826">
    <w:abstractNumId w:val="3"/>
  </w:num>
  <w:num w:numId="5" w16cid:durableId="1734351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86"/>
    <w:rsid w:val="000047D2"/>
    <w:rsid w:val="00036BDC"/>
    <w:rsid w:val="000B745F"/>
    <w:rsid w:val="000F54BA"/>
    <w:rsid w:val="001A0056"/>
    <w:rsid w:val="001F2952"/>
    <w:rsid w:val="00201586"/>
    <w:rsid w:val="0021156D"/>
    <w:rsid w:val="00254E3E"/>
    <w:rsid w:val="00277C49"/>
    <w:rsid w:val="003329E7"/>
    <w:rsid w:val="0035486D"/>
    <w:rsid w:val="003617EB"/>
    <w:rsid w:val="0037027C"/>
    <w:rsid w:val="004052F2"/>
    <w:rsid w:val="004732A7"/>
    <w:rsid w:val="004E58B2"/>
    <w:rsid w:val="00512B5E"/>
    <w:rsid w:val="00537786"/>
    <w:rsid w:val="005712E0"/>
    <w:rsid w:val="005800BD"/>
    <w:rsid w:val="005865B2"/>
    <w:rsid w:val="005A267C"/>
    <w:rsid w:val="005B3944"/>
    <w:rsid w:val="006017F1"/>
    <w:rsid w:val="00617386"/>
    <w:rsid w:val="0067431A"/>
    <w:rsid w:val="006B61EA"/>
    <w:rsid w:val="006D5040"/>
    <w:rsid w:val="007379EF"/>
    <w:rsid w:val="007843EA"/>
    <w:rsid w:val="00797C01"/>
    <w:rsid w:val="007E277D"/>
    <w:rsid w:val="007E5F47"/>
    <w:rsid w:val="00847A85"/>
    <w:rsid w:val="00850BAA"/>
    <w:rsid w:val="008B266B"/>
    <w:rsid w:val="00917AA7"/>
    <w:rsid w:val="009428A2"/>
    <w:rsid w:val="009C32D0"/>
    <w:rsid w:val="009C6273"/>
    <w:rsid w:val="009F1F1C"/>
    <w:rsid w:val="00A00FC3"/>
    <w:rsid w:val="00B20A9D"/>
    <w:rsid w:val="00B5098D"/>
    <w:rsid w:val="00BC7DEA"/>
    <w:rsid w:val="00CC4832"/>
    <w:rsid w:val="00D0210C"/>
    <w:rsid w:val="00D066CF"/>
    <w:rsid w:val="00D26244"/>
    <w:rsid w:val="00D76915"/>
    <w:rsid w:val="00DB3CED"/>
    <w:rsid w:val="00DC37DC"/>
    <w:rsid w:val="00DF2B97"/>
    <w:rsid w:val="00E20A34"/>
    <w:rsid w:val="00E30619"/>
    <w:rsid w:val="00E515E3"/>
    <w:rsid w:val="00E5186A"/>
    <w:rsid w:val="00E738B4"/>
    <w:rsid w:val="00EF6077"/>
    <w:rsid w:val="00EF6BD9"/>
    <w:rsid w:val="00F11621"/>
    <w:rsid w:val="00F2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96B4"/>
  <w15:chartTrackingRefBased/>
  <w15:docId w15:val="{B5A8BF15-C483-4942-8192-283F6AFE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267C"/>
    <w:pPr>
      <w:spacing w:line="360" w:lineRule="auto"/>
      <w:jc w:val="both"/>
    </w:pPr>
    <w:rPr>
      <w:kern w:val="0"/>
      <w:sz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518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18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1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1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1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1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1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1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1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5186A"/>
    <w:rPr>
      <w:rFonts w:asciiTheme="majorHAnsi" w:eastAsiaTheme="majorEastAsia" w:hAnsiTheme="majorHAnsi" w:cstheme="majorBidi"/>
      <w:b/>
      <w:color w:val="0F4761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186A"/>
    <w:rPr>
      <w:rFonts w:asciiTheme="majorHAnsi" w:eastAsiaTheme="majorEastAsia" w:hAnsiTheme="majorHAnsi" w:cstheme="majorBidi"/>
      <w:b/>
      <w:color w:val="0F4761" w:themeColor="accent1" w:themeShade="BF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158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158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158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158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158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158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158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201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0158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1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158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201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01586"/>
    <w:rPr>
      <w:i/>
      <w:iCs/>
      <w:color w:val="404040" w:themeColor="text1" w:themeTint="BF"/>
      <w:kern w:val="0"/>
      <w:sz w:val="24"/>
      <w14:ligatures w14:val="none"/>
    </w:rPr>
  </w:style>
  <w:style w:type="paragraph" w:styleId="Listenabsatz">
    <w:name w:val="List Paragraph"/>
    <w:basedOn w:val="Standard"/>
    <w:uiPriority w:val="34"/>
    <w:qFormat/>
    <w:rsid w:val="002015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015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1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1586"/>
    <w:rPr>
      <w:i/>
      <w:iCs/>
      <w:color w:val="0F4761" w:themeColor="accent1" w:themeShade="BF"/>
      <w:kern w:val="0"/>
      <w:sz w:val="24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20158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01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77C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77C4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77C49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61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B61E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Möllers, Magdalena Ellen Aino</dc:creator>
  <cp:keywords/>
  <dc:description/>
  <cp:lastModifiedBy>Meier, Friederike</cp:lastModifiedBy>
  <cp:revision>1</cp:revision>
  <dcterms:created xsi:type="dcterms:W3CDTF">2025-10-22T14:35:00Z</dcterms:created>
  <dcterms:modified xsi:type="dcterms:W3CDTF">2025-10-22T14:35:00Z</dcterms:modified>
</cp:coreProperties>
</file>